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8D" w:rsidRDefault="0010598D" w:rsidP="0010598D">
      <w:pPr>
        <w:ind w:right="-426"/>
        <w:rPr>
          <w:rFonts w:hint="cs"/>
          <w:b/>
          <w:bCs/>
          <w:sz w:val="26"/>
          <w:rtl/>
        </w:rPr>
      </w:pPr>
    </w:p>
    <w:p w:rsidR="0010598D" w:rsidRDefault="000C503F" w:rsidP="00695D16">
      <w:pPr>
        <w:ind w:right="-426"/>
        <w:jc w:val="center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דחיית מועד </w:t>
      </w:r>
      <w:r w:rsidR="0010598D">
        <w:rPr>
          <w:rFonts w:hint="cs"/>
          <w:b/>
          <w:bCs/>
          <w:sz w:val="26"/>
          <w:rtl/>
        </w:rPr>
        <w:t xml:space="preserve">במכרז </w:t>
      </w:r>
      <w:r w:rsidR="00695D16">
        <w:rPr>
          <w:rFonts w:hint="cs"/>
          <w:b/>
          <w:bCs/>
          <w:sz w:val="26"/>
          <w:rtl/>
        </w:rPr>
        <w:t>23</w:t>
      </w:r>
      <w:r w:rsidR="0010598D">
        <w:rPr>
          <w:rFonts w:hint="cs"/>
          <w:b/>
          <w:bCs/>
          <w:sz w:val="26"/>
          <w:rtl/>
        </w:rPr>
        <w:t xml:space="preserve">/11 </w:t>
      </w:r>
      <w:r>
        <w:rPr>
          <w:rFonts w:hint="cs"/>
          <w:b/>
          <w:bCs/>
          <w:sz w:val="26"/>
          <w:rtl/>
        </w:rPr>
        <w:t xml:space="preserve"> </w:t>
      </w:r>
    </w:p>
    <w:p w:rsidR="0010598D" w:rsidRPr="00865864" w:rsidRDefault="0010598D" w:rsidP="0010598D">
      <w:pPr>
        <w:ind w:right="-426"/>
        <w:jc w:val="both"/>
        <w:rPr>
          <w:szCs w:val="24"/>
          <w:rtl/>
        </w:rPr>
      </w:pPr>
    </w:p>
    <w:p w:rsidR="0010598D" w:rsidRPr="00865864" w:rsidRDefault="0010598D" w:rsidP="00865864">
      <w:pPr>
        <w:spacing w:line="360" w:lineRule="auto"/>
        <w:jc w:val="both"/>
        <w:rPr>
          <w:szCs w:val="24"/>
          <w:u w:val="single"/>
          <w:rtl/>
        </w:rPr>
      </w:pPr>
      <w:bookmarkStart w:id="0" w:name="About"/>
      <w:bookmarkEnd w:id="0"/>
      <w:r w:rsidRPr="00865864">
        <w:rPr>
          <w:rFonts w:hint="cs"/>
          <w:szCs w:val="24"/>
          <w:rtl/>
        </w:rPr>
        <w:t xml:space="preserve">ועדת המכרזים מודיעה בזאת על דחיית מועד הגשת ההצעות במכרז </w:t>
      </w:r>
      <w:r w:rsidR="00695D16" w:rsidRPr="00865864">
        <w:rPr>
          <w:rFonts w:hint="cs"/>
          <w:szCs w:val="24"/>
          <w:rtl/>
        </w:rPr>
        <w:t>23</w:t>
      </w:r>
      <w:r w:rsidRPr="00865864">
        <w:rPr>
          <w:rFonts w:hint="cs"/>
          <w:szCs w:val="24"/>
          <w:rtl/>
        </w:rPr>
        <w:t xml:space="preserve">/11 </w:t>
      </w:r>
      <w:r w:rsidR="00865864" w:rsidRPr="00865864">
        <w:rPr>
          <w:rFonts w:hint="cs"/>
          <w:szCs w:val="24"/>
          <w:rtl/>
        </w:rPr>
        <w:t xml:space="preserve">לפיתוח מדדים לרמת תחרות ורגולציה במשק הדלק </w:t>
      </w:r>
      <w:r w:rsidRPr="00865864">
        <w:rPr>
          <w:rFonts w:hint="cs"/>
          <w:szCs w:val="24"/>
          <w:rtl/>
        </w:rPr>
        <w:t xml:space="preserve">מיום  </w:t>
      </w:r>
      <w:r w:rsidR="00695D16" w:rsidRPr="00865864">
        <w:rPr>
          <w:rFonts w:hint="cs"/>
          <w:szCs w:val="24"/>
          <w:u w:val="single"/>
          <w:rtl/>
        </w:rPr>
        <w:t>25</w:t>
      </w:r>
      <w:r w:rsidRPr="00865864">
        <w:rPr>
          <w:rFonts w:hint="cs"/>
          <w:szCs w:val="24"/>
          <w:u w:val="single"/>
          <w:rtl/>
        </w:rPr>
        <w:t>.</w:t>
      </w:r>
      <w:r w:rsidR="003C6310" w:rsidRPr="00865864">
        <w:rPr>
          <w:rFonts w:hint="cs"/>
          <w:szCs w:val="24"/>
          <w:u w:val="single"/>
          <w:rtl/>
        </w:rPr>
        <w:t>8</w:t>
      </w:r>
      <w:r w:rsidRPr="00865864">
        <w:rPr>
          <w:rFonts w:hint="cs"/>
          <w:szCs w:val="24"/>
          <w:u w:val="single"/>
          <w:rtl/>
        </w:rPr>
        <w:t>.11</w:t>
      </w:r>
      <w:r w:rsidR="003C6310" w:rsidRPr="00865864">
        <w:rPr>
          <w:rFonts w:hint="cs"/>
          <w:szCs w:val="24"/>
          <w:u w:val="single"/>
          <w:rtl/>
        </w:rPr>
        <w:t xml:space="preserve">  ליום </w:t>
      </w:r>
      <w:r w:rsidR="00695D16" w:rsidRPr="00865864">
        <w:rPr>
          <w:rFonts w:hint="cs"/>
          <w:szCs w:val="24"/>
          <w:u w:val="single"/>
          <w:rtl/>
        </w:rPr>
        <w:t>25.9.11</w:t>
      </w:r>
      <w:r w:rsidR="00865864">
        <w:rPr>
          <w:rFonts w:hint="cs"/>
          <w:szCs w:val="24"/>
          <w:u w:val="single"/>
          <w:rtl/>
        </w:rPr>
        <w:t>.</w:t>
      </w: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ind w:right="-426"/>
        <w:jc w:val="both"/>
        <w:rPr>
          <w:szCs w:val="24"/>
          <w:rtl/>
        </w:rPr>
      </w:pPr>
    </w:p>
    <w:p w:rsidR="0010598D" w:rsidRPr="008D32B9" w:rsidRDefault="0010598D" w:rsidP="0010598D">
      <w:pPr>
        <w:ind w:right="-426"/>
        <w:jc w:val="both"/>
        <w:rPr>
          <w:b/>
          <w:bCs/>
          <w:szCs w:val="24"/>
          <w:u w:val="single"/>
          <w:rtl/>
        </w:rPr>
      </w:pPr>
    </w:p>
    <w:p w:rsidR="0010598D" w:rsidRDefault="0010598D" w:rsidP="0010598D">
      <w:pPr>
        <w:pStyle w:val="2"/>
        <w:ind w:left="5760" w:hanging="426"/>
        <w:jc w:val="left"/>
        <w:rPr>
          <w:rtl/>
        </w:rPr>
      </w:pPr>
      <w:r>
        <w:rPr>
          <w:rFonts w:hint="cs"/>
          <w:rtl/>
        </w:rPr>
        <w:br/>
        <w:t>ועדת מכרזים</w:t>
      </w:r>
    </w:p>
    <w:p w:rsidR="0010598D" w:rsidRDefault="0010598D" w:rsidP="0010598D">
      <w:pPr>
        <w:spacing w:line="276" w:lineRule="auto"/>
        <w:ind w:left="720"/>
        <w:jc w:val="both"/>
        <w:rPr>
          <w:szCs w:val="24"/>
          <w:rtl/>
        </w:rPr>
      </w:pPr>
      <w:r>
        <w:rPr>
          <w:rFonts w:hint="cs"/>
          <w:sz w:val="20"/>
          <w:szCs w:val="20"/>
          <w:rtl/>
        </w:rPr>
        <w:t xml:space="preserve"> </w:t>
      </w:r>
    </w:p>
    <w:p w:rsidR="0010598D" w:rsidRPr="007F43E0" w:rsidRDefault="0010598D" w:rsidP="0010598D">
      <w:pPr>
        <w:rPr>
          <w:sz w:val="20"/>
          <w:szCs w:val="20"/>
          <w:rtl/>
        </w:rPr>
      </w:pPr>
    </w:p>
    <w:p w:rsidR="00F42907" w:rsidRPr="0010598D" w:rsidRDefault="00F42907" w:rsidP="0010598D">
      <w:pPr>
        <w:rPr>
          <w:sz w:val="20"/>
          <w:szCs w:val="24"/>
          <w:rtl/>
        </w:rPr>
      </w:pPr>
    </w:p>
    <w:sectPr w:rsidR="00F42907" w:rsidRPr="0010598D" w:rsidSect="00EA4F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79" w:rsidRDefault="00815979">
      <w:r>
        <w:separator/>
      </w:r>
    </w:p>
  </w:endnote>
  <w:endnote w:type="continuationSeparator" w:id="1">
    <w:p w:rsidR="00815979" w:rsidRDefault="00815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581672" w:rsidRDefault="0081597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FC5DE0" w:rsidRDefault="00815979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79" w:rsidRDefault="00815979">
      <w:r>
        <w:separator/>
      </w:r>
    </w:p>
  </w:footnote>
  <w:footnote w:type="continuationSeparator" w:id="1">
    <w:p w:rsidR="00815979" w:rsidRDefault="00815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EC7E6D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815979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Pr="00D3749A" w:rsidRDefault="0081597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EC7E6D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EC7E6D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EC7E6D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815979" w:rsidRPr="008B766D" w:rsidRDefault="0081597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815979" w:rsidRDefault="0081597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B00038"/>
    <w:multiLevelType w:val="hybridMultilevel"/>
    <w:tmpl w:val="4CF00C40"/>
    <w:lvl w:ilvl="0" w:tplc="D4263A2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8DBE13BA">
      <w:start w:val="1"/>
      <w:numFmt w:val="hebrew1"/>
      <w:lvlText w:val="%3."/>
      <w:lvlJc w:val="left"/>
      <w:pPr>
        <w:ind w:left="2533" w:hanging="630"/>
      </w:pPr>
      <w:rPr>
        <w:rFonts w:hint="default"/>
      </w:rPr>
    </w:lvl>
    <w:lvl w:ilvl="3" w:tplc="04090013">
      <w:start w:val="1"/>
      <w:numFmt w:val="hebrew1"/>
      <w:lvlText w:val="%4."/>
      <w:lvlJc w:val="center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72283B68"/>
    <w:multiLevelType w:val="hybridMultilevel"/>
    <w:tmpl w:val="76BA1DE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2337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8244C"/>
    <w:rsid w:val="00084894"/>
    <w:rsid w:val="0009042F"/>
    <w:rsid w:val="0009109A"/>
    <w:rsid w:val="000A304D"/>
    <w:rsid w:val="000A39F0"/>
    <w:rsid w:val="000A474B"/>
    <w:rsid w:val="000C47C5"/>
    <w:rsid w:val="000C503F"/>
    <w:rsid w:val="000D31B9"/>
    <w:rsid w:val="000E2E73"/>
    <w:rsid w:val="000F0C8E"/>
    <w:rsid w:val="0010598D"/>
    <w:rsid w:val="00144716"/>
    <w:rsid w:val="001617C9"/>
    <w:rsid w:val="00170090"/>
    <w:rsid w:val="00175D4E"/>
    <w:rsid w:val="001858F8"/>
    <w:rsid w:val="001A0FEB"/>
    <w:rsid w:val="001B2F89"/>
    <w:rsid w:val="001B3C28"/>
    <w:rsid w:val="001D3F07"/>
    <w:rsid w:val="001E6F0E"/>
    <w:rsid w:val="0021430B"/>
    <w:rsid w:val="00221AC3"/>
    <w:rsid w:val="00222968"/>
    <w:rsid w:val="00223E43"/>
    <w:rsid w:val="00224D21"/>
    <w:rsid w:val="0022754A"/>
    <w:rsid w:val="002306CD"/>
    <w:rsid w:val="0023436F"/>
    <w:rsid w:val="002501DE"/>
    <w:rsid w:val="002571B4"/>
    <w:rsid w:val="002603BA"/>
    <w:rsid w:val="00261BEB"/>
    <w:rsid w:val="002D3504"/>
    <w:rsid w:val="002D790E"/>
    <w:rsid w:val="00306A86"/>
    <w:rsid w:val="00311B81"/>
    <w:rsid w:val="00312845"/>
    <w:rsid w:val="003156DC"/>
    <w:rsid w:val="00320EE5"/>
    <w:rsid w:val="00321798"/>
    <w:rsid w:val="00337623"/>
    <w:rsid w:val="00340E66"/>
    <w:rsid w:val="003506AC"/>
    <w:rsid w:val="00365858"/>
    <w:rsid w:val="00371EDA"/>
    <w:rsid w:val="00376817"/>
    <w:rsid w:val="003A0494"/>
    <w:rsid w:val="003A30BD"/>
    <w:rsid w:val="003C6310"/>
    <w:rsid w:val="003F6097"/>
    <w:rsid w:val="004507AE"/>
    <w:rsid w:val="00457790"/>
    <w:rsid w:val="0047091B"/>
    <w:rsid w:val="004B49E7"/>
    <w:rsid w:val="004B5ED3"/>
    <w:rsid w:val="004B62B7"/>
    <w:rsid w:val="004D02D4"/>
    <w:rsid w:val="004D66BB"/>
    <w:rsid w:val="004E0C13"/>
    <w:rsid w:val="004E1BB8"/>
    <w:rsid w:val="00524804"/>
    <w:rsid w:val="00524880"/>
    <w:rsid w:val="00533FCA"/>
    <w:rsid w:val="0054114E"/>
    <w:rsid w:val="0054428A"/>
    <w:rsid w:val="00572795"/>
    <w:rsid w:val="00581672"/>
    <w:rsid w:val="005A0DC2"/>
    <w:rsid w:val="005C026A"/>
    <w:rsid w:val="005C692F"/>
    <w:rsid w:val="005D02B7"/>
    <w:rsid w:val="005D5135"/>
    <w:rsid w:val="005E1D69"/>
    <w:rsid w:val="005E5E77"/>
    <w:rsid w:val="00610303"/>
    <w:rsid w:val="00624679"/>
    <w:rsid w:val="00625B48"/>
    <w:rsid w:val="0064071B"/>
    <w:rsid w:val="006426A9"/>
    <w:rsid w:val="006500F2"/>
    <w:rsid w:val="00695D16"/>
    <w:rsid w:val="006B7F74"/>
    <w:rsid w:val="006C2C32"/>
    <w:rsid w:val="006E20ED"/>
    <w:rsid w:val="006E72C5"/>
    <w:rsid w:val="00712673"/>
    <w:rsid w:val="00712CAC"/>
    <w:rsid w:val="0071514A"/>
    <w:rsid w:val="00721721"/>
    <w:rsid w:val="00721EA9"/>
    <w:rsid w:val="007356DF"/>
    <w:rsid w:val="00740D98"/>
    <w:rsid w:val="00755CF3"/>
    <w:rsid w:val="00771F8F"/>
    <w:rsid w:val="00775BCC"/>
    <w:rsid w:val="00781741"/>
    <w:rsid w:val="007849A9"/>
    <w:rsid w:val="0078568E"/>
    <w:rsid w:val="007A4D03"/>
    <w:rsid w:val="007A76DF"/>
    <w:rsid w:val="007B0FE0"/>
    <w:rsid w:val="007B1605"/>
    <w:rsid w:val="007B286A"/>
    <w:rsid w:val="007C112C"/>
    <w:rsid w:val="007C2529"/>
    <w:rsid w:val="007E0602"/>
    <w:rsid w:val="007F43E0"/>
    <w:rsid w:val="00802BA6"/>
    <w:rsid w:val="00811390"/>
    <w:rsid w:val="00815979"/>
    <w:rsid w:val="00817153"/>
    <w:rsid w:val="00824DD5"/>
    <w:rsid w:val="0086169C"/>
    <w:rsid w:val="00861DDB"/>
    <w:rsid w:val="008648E7"/>
    <w:rsid w:val="00865864"/>
    <w:rsid w:val="008675F8"/>
    <w:rsid w:val="008B766D"/>
    <w:rsid w:val="008C2B14"/>
    <w:rsid w:val="008D32B9"/>
    <w:rsid w:val="008E0FC2"/>
    <w:rsid w:val="008E64A4"/>
    <w:rsid w:val="008F164D"/>
    <w:rsid w:val="008F18C8"/>
    <w:rsid w:val="00900B65"/>
    <w:rsid w:val="00901041"/>
    <w:rsid w:val="009055CE"/>
    <w:rsid w:val="00911C83"/>
    <w:rsid w:val="00924837"/>
    <w:rsid w:val="00941814"/>
    <w:rsid w:val="00956911"/>
    <w:rsid w:val="00964668"/>
    <w:rsid w:val="00964B15"/>
    <w:rsid w:val="009C1E95"/>
    <w:rsid w:val="009C7619"/>
    <w:rsid w:val="009F25EB"/>
    <w:rsid w:val="009F2EC3"/>
    <w:rsid w:val="00A0165F"/>
    <w:rsid w:val="00A107E7"/>
    <w:rsid w:val="00A32262"/>
    <w:rsid w:val="00A359BD"/>
    <w:rsid w:val="00A63F7A"/>
    <w:rsid w:val="00A94E1B"/>
    <w:rsid w:val="00A96C51"/>
    <w:rsid w:val="00A97522"/>
    <w:rsid w:val="00A977B7"/>
    <w:rsid w:val="00AA12D4"/>
    <w:rsid w:val="00AB7390"/>
    <w:rsid w:val="00AD5CE4"/>
    <w:rsid w:val="00AD6F36"/>
    <w:rsid w:val="00AD73C1"/>
    <w:rsid w:val="00AE59BD"/>
    <w:rsid w:val="00AF211F"/>
    <w:rsid w:val="00B07EF8"/>
    <w:rsid w:val="00B1246E"/>
    <w:rsid w:val="00B15F6B"/>
    <w:rsid w:val="00B2533E"/>
    <w:rsid w:val="00B300E0"/>
    <w:rsid w:val="00B60E2D"/>
    <w:rsid w:val="00B61E00"/>
    <w:rsid w:val="00B64CBE"/>
    <w:rsid w:val="00B67B59"/>
    <w:rsid w:val="00B8496F"/>
    <w:rsid w:val="00B84B35"/>
    <w:rsid w:val="00BC1F2F"/>
    <w:rsid w:val="00BD3CFD"/>
    <w:rsid w:val="00BF621F"/>
    <w:rsid w:val="00BF712F"/>
    <w:rsid w:val="00C010CD"/>
    <w:rsid w:val="00C1071C"/>
    <w:rsid w:val="00C15681"/>
    <w:rsid w:val="00C22045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8459E"/>
    <w:rsid w:val="00DC6751"/>
    <w:rsid w:val="00DD6CA4"/>
    <w:rsid w:val="00DD792B"/>
    <w:rsid w:val="00DE05FC"/>
    <w:rsid w:val="00E001A4"/>
    <w:rsid w:val="00E10FD6"/>
    <w:rsid w:val="00E728A9"/>
    <w:rsid w:val="00E90583"/>
    <w:rsid w:val="00EA4FBF"/>
    <w:rsid w:val="00EB0CC8"/>
    <w:rsid w:val="00EB319A"/>
    <w:rsid w:val="00EB4946"/>
    <w:rsid w:val="00EC2F7C"/>
    <w:rsid w:val="00EC6CEF"/>
    <w:rsid w:val="00EC7E6D"/>
    <w:rsid w:val="00ED37B2"/>
    <w:rsid w:val="00ED4122"/>
    <w:rsid w:val="00EE0089"/>
    <w:rsid w:val="00EE3A14"/>
    <w:rsid w:val="00EF133C"/>
    <w:rsid w:val="00F076B3"/>
    <w:rsid w:val="00F14C94"/>
    <w:rsid w:val="00F41F84"/>
    <w:rsid w:val="00F42907"/>
    <w:rsid w:val="00F5586C"/>
    <w:rsid w:val="00F63432"/>
    <w:rsid w:val="00F91863"/>
    <w:rsid w:val="00F96CCA"/>
    <w:rsid w:val="00FB2072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AA12D4"/>
    <w:pPr>
      <w:ind w:left="72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חת_2298_2011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17 באוגוסט 2011</DocumentCreateDateEnglish>
    <DocumentCreateDateHebrew xmlns="8f5b83e0-a1d3-486c-bd07-833a425c74af">י"ז באב התשע"א</DocumentCreateDateHebrew>
    <SubjectDocument xmlns="8f5b83e0-a1d3-486c-bd07-833a425c74af">ודחיה במכרז 23/11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17/08/2011 08:13;27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2298</CounterString>
    <LastLockUser xmlns="8f5b83e0-a1d3-486c-bd07-833a425c74af" xsi:nil="true"/>
    <LastCheckOutDate xmlns="8f5b83e0-a1d3-486c-bd07-833a425c74af">17/08/2011 08:13;26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FileInternalName xmlns="8f5b83e0-a1d3-486c-bd07-833a425c74af">HT_2298_2011</FileInternalName>
    <PermissionForUserGroup xmlns="8f5b83e0-a1d3-486c-bd07-833a425c74af" xsi:nil="true"/>
    <DocumentLinkHidden xmlns="87b98568-e8c7-4058-bf31-e11803adaf85" xsi:nil="true"/>
    <DocumentLinkHiddenPrevious xmlns="87b98568-e8c7-4058-bf31-e11803adaf85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19" ma:contentTypeDescription="" ma:contentTypeScope="" ma:versionID="ab369179f7a6c6e11de4bc5e9e447bd6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2f73c18c288cd10f70b77546fdfc5c99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4757E46-383C-4F07-BF7C-8DFF30740C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D9C845-CEB8-418F-BFCB-3C26CA240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cp:lastPrinted>2010-09-14T07:49:00Z</cp:lastPrinted>
  <dcterms:created xsi:type="dcterms:W3CDTF">2011-08-17T15:03:00Z</dcterms:created>
  <dcterms:modified xsi:type="dcterms:W3CDTF">2011-08-17T15:03:00Z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